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CDFB0" w14:textId="2BA845CC" w:rsidR="009E1C98" w:rsidRDefault="009E492F" w:rsidP="009E492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it-IT"/>
        </w:rPr>
        <w:drawing>
          <wp:inline distT="0" distB="0" distL="0" distR="0" wp14:anchorId="718A796D" wp14:editId="1D6AA254">
            <wp:extent cx="3307080" cy="1083946"/>
            <wp:effectExtent l="0" t="0" r="0" b="0"/>
            <wp:docPr id="142130298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302986" name="Immagine 142130298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6572" cy="109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CEA47" w14:textId="77777777" w:rsidR="00A51B00" w:rsidRPr="009E492F" w:rsidRDefault="00A51B00" w:rsidP="00A51B00">
      <w:pPr>
        <w:pStyle w:val="Sottotitolo"/>
        <w:jc w:val="left"/>
        <w:rPr>
          <w:b/>
          <w:bCs/>
          <w:sz w:val="20"/>
          <w:szCs w:val="20"/>
        </w:rPr>
      </w:pPr>
    </w:p>
    <w:p w14:paraId="43846376" w14:textId="0D120367" w:rsidR="00A51B00" w:rsidRPr="0016563A" w:rsidRDefault="00A51B00" w:rsidP="009E492F">
      <w:pPr>
        <w:pStyle w:val="Sottotitolo"/>
        <w:rPr>
          <w:rFonts w:asciiTheme="minorHAnsi" w:hAnsiTheme="minorHAnsi" w:cstheme="minorHAnsi"/>
          <w:b/>
          <w:bCs/>
          <w:sz w:val="20"/>
          <w:szCs w:val="20"/>
        </w:rPr>
      </w:pPr>
      <w:r w:rsidRPr="0016563A">
        <w:rPr>
          <w:rFonts w:asciiTheme="minorHAnsi" w:hAnsiTheme="minorHAnsi" w:cstheme="minorHAnsi"/>
          <w:b/>
          <w:bCs/>
          <w:sz w:val="20"/>
          <w:szCs w:val="20"/>
        </w:rPr>
        <w:t xml:space="preserve">VIA </w:t>
      </w:r>
      <w:r w:rsidR="009E492F" w:rsidRPr="0016563A">
        <w:rPr>
          <w:rFonts w:asciiTheme="minorHAnsi" w:hAnsiTheme="minorHAnsi" w:cstheme="minorHAnsi"/>
          <w:b/>
          <w:bCs/>
          <w:sz w:val="20"/>
          <w:szCs w:val="20"/>
        </w:rPr>
        <w:t>SALITA DI S.</w:t>
      </w:r>
      <w:r w:rsidR="00830802" w:rsidRPr="0016563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9E492F" w:rsidRPr="0016563A">
        <w:rPr>
          <w:rFonts w:asciiTheme="minorHAnsi" w:hAnsiTheme="minorHAnsi" w:cstheme="minorHAnsi"/>
          <w:b/>
          <w:bCs/>
          <w:sz w:val="20"/>
          <w:szCs w:val="20"/>
        </w:rPr>
        <w:t>NICOLA DA TOLENTINO, 1</w:t>
      </w:r>
      <w:r w:rsidRPr="0016563A">
        <w:rPr>
          <w:rFonts w:asciiTheme="minorHAnsi" w:hAnsiTheme="minorHAnsi" w:cstheme="minorHAnsi"/>
          <w:b/>
          <w:bCs/>
          <w:sz w:val="20"/>
          <w:szCs w:val="20"/>
        </w:rPr>
        <w:t xml:space="preserve"> - </w:t>
      </w:r>
      <w:r w:rsidR="009E492F" w:rsidRPr="0016563A">
        <w:rPr>
          <w:rFonts w:asciiTheme="minorHAnsi" w:hAnsiTheme="minorHAnsi" w:cstheme="minorHAnsi"/>
          <w:b/>
          <w:bCs/>
          <w:sz w:val="20"/>
          <w:szCs w:val="20"/>
        </w:rPr>
        <w:t>ROMA</w:t>
      </w:r>
    </w:p>
    <w:p w14:paraId="48E86C26" w14:textId="2BB3985A" w:rsidR="00A51B00" w:rsidRPr="0016563A" w:rsidRDefault="00A51B00" w:rsidP="009E492F">
      <w:pPr>
        <w:pStyle w:val="Sottotitolo"/>
        <w:rPr>
          <w:rFonts w:asciiTheme="minorHAnsi" w:hAnsiTheme="minorHAnsi" w:cstheme="minorHAnsi"/>
          <w:b/>
          <w:bCs/>
          <w:sz w:val="20"/>
          <w:szCs w:val="20"/>
          <w:lang w:val="fr-FR"/>
        </w:rPr>
      </w:pPr>
      <w:r w:rsidRPr="0016563A">
        <w:rPr>
          <w:rFonts w:asciiTheme="minorHAnsi" w:hAnsiTheme="minorHAnsi" w:cstheme="minorHAnsi"/>
          <w:b/>
          <w:bCs/>
          <w:sz w:val="20"/>
          <w:szCs w:val="20"/>
        </w:rPr>
        <w:t xml:space="preserve">Tel. </w:t>
      </w:r>
      <w:r w:rsidR="009E492F" w:rsidRPr="0016563A">
        <w:rPr>
          <w:rFonts w:asciiTheme="minorHAnsi" w:hAnsiTheme="minorHAnsi" w:cstheme="minorHAnsi"/>
          <w:b/>
          <w:bCs/>
          <w:sz w:val="20"/>
          <w:szCs w:val="20"/>
          <w:lang w:val="fr-FR"/>
        </w:rPr>
        <w:t>351/8850504</w:t>
      </w:r>
    </w:p>
    <w:p w14:paraId="1789D62F" w14:textId="5A370209" w:rsidR="00A51B00" w:rsidRPr="0016563A" w:rsidRDefault="00A51B00" w:rsidP="009E492F">
      <w:pPr>
        <w:pStyle w:val="Sottotitolo"/>
        <w:rPr>
          <w:rFonts w:asciiTheme="minorHAnsi" w:hAnsiTheme="minorHAnsi" w:cstheme="minorHAnsi"/>
          <w:b/>
          <w:bCs/>
          <w:sz w:val="20"/>
          <w:szCs w:val="20"/>
        </w:rPr>
      </w:pPr>
      <w:r w:rsidRPr="0016563A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e-mail : </w:t>
      </w:r>
      <w:hyperlink r:id="rId7" w:history="1">
        <w:r w:rsidR="009E492F" w:rsidRPr="0016563A">
          <w:rPr>
            <w:rStyle w:val="Collegamentoipertestuale"/>
            <w:rFonts w:asciiTheme="minorHAnsi" w:hAnsiTheme="minorHAnsi" w:cstheme="minorHAnsi"/>
            <w:b/>
            <w:bCs/>
            <w:sz w:val="20"/>
            <w:szCs w:val="20"/>
            <w:lang w:val="fr-FR"/>
          </w:rPr>
          <w:t>dipartimentoirc@uilscuola.it</w:t>
        </w:r>
      </w:hyperlink>
    </w:p>
    <w:p w14:paraId="1DEA7D87" w14:textId="77777777" w:rsidR="00315CC0" w:rsidRDefault="00315CC0" w:rsidP="00315CC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14:paraId="38AAD129" w14:textId="77777777" w:rsidR="00C766F5" w:rsidRPr="0016563A" w:rsidRDefault="00C766F5" w:rsidP="00315CC0">
      <w:p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it-IT"/>
        </w:rPr>
      </w:pPr>
    </w:p>
    <w:p w14:paraId="0C26E4FE" w14:textId="77777777" w:rsidR="00475280" w:rsidRPr="0016563A" w:rsidRDefault="00475280" w:rsidP="00475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16563A">
        <w:rPr>
          <w:rFonts w:ascii="Tahoma" w:eastAsia="Times New Roman" w:hAnsi="Tahoma" w:cs="Tahoma"/>
          <w:b/>
          <w:bCs/>
          <w:color w:val="000000"/>
          <w:sz w:val="26"/>
          <w:szCs w:val="26"/>
          <w:u w:val="single"/>
          <w:lang w:eastAsia="it-IT"/>
        </w:rPr>
        <w:t>I docenti che hanno prestato servizio a tempo determinato hanno diritto a richiedere il compenso RPD che viene percepito solo dai docenti a tempo indeterminato!</w:t>
      </w:r>
    </w:p>
    <w:p w14:paraId="4B2BA89C" w14:textId="77777777" w:rsidR="00475280" w:rsidRPr="0016563A" w:rsidRDefault="00475280" w:rsidP="00475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16563A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 </w:t>
      </w:r>
    </w:p>
    <w:p w14:paraId="64F03552" w14:textId="6CBA4429" w:rsidR="00475280" w:rsidRPr="0016563A" w:rsidRDefault="00A33C95" w:rsidP="00475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16563A">
        <w:rPr>
          <w:rFonts w:ascii="Tahoma" w:eastAsia="Times New Roman" w:hAnsi="Tahoma" w:cs="Tahoma"/>
          <w:color w:val="000000"/>
          <w:sz w:val="26"/>
          <w:szCs w:val="26"/>
          <w:lang w:eastAsia="it-IT"/>
        </w:rPr>
        <w:t xml:space="preserve">La UIL Scuola </w:t>
      </w:r>
      <w:r w:rsidR="00D23A66" w:rsidRPr="0016563A">
        <w:rPr>
          <w:rFonts w:ascii="Tahoma" w:eastAsia="Times New Roman" w:hAnsi="Tahoma" w:cs="Tahoma"/>
          <w:color w:val="000000"/>
          <w:sz w:val="26"/>
          <w:szCs w:val="26"/>
          <w:lang w:eastAsia="it-IT"/>
        </w:rPr>
        <w:t>Rua e il Dipartimento Nazionale Uil Scuola IRC</w:t>
      </w:r>
      <w:r w:rsidR="00475280" w:rsidRPr="0016563A">
        <w:rPr>
          <w:rFonts w:ascii="Tahoma" w:eastAsia="Times New Roman" w:hAnsi="Tahoma" w:cs="Tahoma"/>
          <w:color w:val="000000"/>
          <w:sz w:val="26"/>
          <w:szCs w:val="26"/>
          <w:lang w:eastAsia="it-IT"/>
        </w:rPr>
        <w:t xml:space="preserve"> invita</w:t>
      </w:r>
      <w:r w:rsidR="00D23A66" w:rsidRPr="0016563A">
        <w:rPr>
          <w:rFonts w:ascii="Tahoma" w:eastAsia="Times New Roman" w:hAnsi="Tahoma" w:cs="Tahoma"/>
          <w:color w:val="000000"/>
          <w:sz w:val="26"/>
          <w:szCs w:val="26"/>
          <w:lang w:eastAsia="it-IT"/>
        </w:rPr>
        <w:t>no</w:t>
      </w:r>
      <w:r w:rsidR="00475280" w:rsidRPr="0016563A">
        <w:rPr>
          <w:rFonts w:ascii="Tahoma" w:eastAsia="Times New Roman" w:hAnsi="Tahoma" w:cs="Tahoma"/>
          <w:color w:val="000000"/>
          <w:sz w:val="26"/>
          <w:szCs w:val="26"/>
          <w:lang w:eastAsia="it-IT"/>
        </w:rPr>
        <w:t xml:space="preserve"> tutti i docenti </w:t>
      </w:r>
      <w:r w:rsidR="00D23A66" w:rsidRPr="0016563A">
        <w:rPr>
          <w:rFonts w:ascii="Tahoma" w:eastAsia="Times New Roman" w:hAnsi="Tahoma" w:cs="Tahoma"/>
          <w:color w:val="000000"/>
          <w:sz w:val="26"/>
          <w:szCs w:val="26"/>
          <w:lang w:eastAsia="it-IT"/>
        </w:rPr>
        <w:t xml:space="preserve">di Religione Cattolica </w:t>
      </w:r>
      <w:r w:rsidR="00475280" w:rsidRPr="0016563A">
        <w:rPr>
          <w:rFonts w:ascii="Tahoma" w:eastAsia="Times New Roman" w:hAnsi="Tahoma" w:cs="Tahoma"/>
          <w:color w:val="000000"/>
          <w:sz w:val="26"/>
          <w:szCs w:val="26"/>
          <w:lang w:eastAsia="it-IT"/>
        </w:rPr>
        <w:t>che presta</w:t>
      </w:r>
      <w:r w:rsidR="00D23A66" w:rsidRPr="0016563A">
        <w:rPr>
          <w:rFonts w:ascii="Tahoma" w:eastAsia="Times New Roman" w:hAnsi="Tahoma" w:cs="Tahoma"/>
          <w:color w:val="000000"/>
          <w:sz w:val="26"/>
          <w:szCs w:val="26"/>
          <w:lang w:eastAsia="it-IT"/>
        </w:rPr>
        <w:t>no</w:t>
      </w:r>
      <w:r w:rsidR="00475280" w:rsidRPr="0016563A">
        <w:rPr>
          <w:rFonts w:ascii="Tahoma" w:eastAsia="Times New Roman" w:hAnsi="Tahoma" w:cs="Tahoma"/>
          <w:color w:val="000000"/>
          <w:sz w:val="26"/>
          <w:szCs w:val="26"/>
          <w:lang w:eastAsia="it-IT"/>
        </w:rPr>
        <w:t xml:space="preserve"> servizio di insegnamento a tempo determinato o che prestano servizio attualmente a tempo determinato</w:t>
      </w:r>
      <w:r w:rsidR="00475280" w:rsidRPr="0016563A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 </w:t>
      </w:r>
      <w:r w:rsidRPr="0016563A">
        <w:rPr>
          <w:rFonts w:ascii="Tahoma" w:eastAsia="Times New Roman" w:hAnsi="Tahoma" w:cs="Tahoma"/>
          <w:color w:val="000000"/>
          <w:sz w:val="26"/>
          <w:szCs w:val="26"/>
          <w:lang w:eastAsia="it-IT"/>
        </w:rPr>
        <w:t xml:space="preserve">a rivolgersi ai nostri Uffici territoriali </w:t>
      </w:r>
      <w:r w:rsidR="00475280" w:rsidRPr="0016563A">
        <w:rPr>
          <w:rFonts w:ascii="Tahoma" w:eastAsia="Times New Roman" w:hAnsi="Tahoma" w:cs="Tahoma"/>
          <w:color w:val="000000"/>
          <w:sz w:val="26"/>
          <w:szCs w:val="26"/>
          <w:lang w:eastAsia="it-IT"/>
        </w:rPr>
        <w:t>per aderire all’atto di diffida e messa in mora nei confronti del MIUR per ottenere il riconoscimento di tale voce stipendiale.</w:t>
      </w:r>
    </w:p>
    <w:p w14:paraId="6E3A8405" w14:textId="77777777" w:rsidR="00475280" w:rsidRPr="0016563A" w:rsidRDefault="00475280" w:rsidP="00475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16563A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 </w:t>
      </w:r>
    </w:p>
    <w:p w14:paraId="55E7AFF9" w14:textId="77777777" w:rsidR="00475280" w:rsidRPr="0016563A" w:rsidRDefault="00475280" w:rsidP="00475280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it-IT"/>
        </w:rPr>
      </w:pPr>
      <w:r w:rsidRPr="0016563A">
        <w:rPr>
          <w:rFonts w:ascii="Tahoma" w:eastAsia="Times New Roman" w:hAnsi="Tahoma" w:cs="Tahoma"/>
          <w:color w:val="000000"/>
          <w:sz w:val="26"/>
          <w:szCs w:val="26"/>
          <w:lang w:eastAsia="it-IT"/>
        </w:rPr>
        <w:t xml:space="preserve">Con una recentissima pronunzia di luglio 2018, la Cassazione, modificando il suo precedente orientamento in materia, ha riconosciuto che la retribuzione professionale docenti (RDP), pari a 164 euro mensili, deve essere riconosciuta </w:t>
      </w:r>
    </w:p>
    <w:p w14:paraId="3456BC8C" w14:textId="77777777" w:rsidR="00475280" w:rsidRPr="0016563A" w:rsidRDefault="00475280" w:rsidP="00475280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it-IT"/>
        </w:rPr>
      </w:pPr>
      <w:r w:rsidRPr="0016563A">
        <w:rPr>
          <w:rFonts w:ascii="Tahoma" w:eastAsia="Times New Roman" w:hAnsi="Tahoma" w:cs="Tahoma"/>
          <w:color w:val="000000"/>
          <w:sz w:val="26"/>
          <w:szCs w:val="26"/>
          <w:lang w:eastAsia="it-IT"/>
        </w:rPr>
        <w:t>anche al personale con supplenze brevi e saltuarie.</w:t>
      </w:r>
    </w:p>
    <w:p w14:paraId="7E8C1F92" w14:textId="77777777" w:rsidR="00475280" w:rsidRPr="0016563A" w:rsidRDefault="00475280" w:rsidP="00475280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it-IT"/>
        </w:rPr>
      </w:pPr>
      <w:r w:rsidRPr="0016563A">
        <w:rPr>
          <w:rFonts w:ascii="Tahoma" w:eastAsia="Times New Roman" w:hAnsi="Tahoma" w:cs="Tahoma"/>
          <w:color w:val="000000"/>
          <w:sz w:val="26"/>
          <w:szCs w:val="26"/>
          <w:lang w:eastAsia="it-IT"/>
        </w:rPr>
        <w:br/>
        <w:t xml:space="preserve">Tutto il personale docente, a prescindere dal tipo di contratto stipulato, ha </w:t>
      </w:r>
    </w:p>
    <w:p w14:paraId="60A426A3" w14:textId="77777777" w:rsidR="00475280" w:rsidRPr="0016563A" w:rsidRDefault="00475280" w:rsidP="00475280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it-IT"/>
        </w:rPr>
      </w:pPr>
      <w:r w:rsidRPr="0016563A">
        <w:rPr>
          <w:rFonts w:ascii="Tahoma" w:eastAsia="Times New Roman" w:hAnsi="Tahoma" w:cs="Tahoma"/>
          <w:color w:val="000000"/>
          <w:sz w:val="26"/>
          <w:szCs w:val="26"/>
          <w:lang w:eastAsia="it-IT"/>
        </w:rPr>
        <w:t>quindi pieno diritto all’assegno tabellare integrale.</w:t>
      </w:r>
    </w:p>
    <w:p w14:paraId="146B2C22" w14:textId="77777777" w:rsidR="00475280" w:rsidRPr="0016563A" w:rsidRDefault="00475280" w:rsidP="00475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16563A">
        <w:rPr>
          <w:rFonts w:ascii="Tahoma" w:eastAsia="Times New Roman" w:hAnsi="Tahoma" w:cs="Tahoma"/>
          <w:color w:val="000000"/>
          <w:sz w:val="26"/>
          <w:szCs w:val="26"/>
          <w:lang w:eastAsia="it-IT"/>
        </w:rPr>
        <w:br/>
        <w:t>Pertanto, a tutto il personale docente ed educativo, sia esso a tempo indeterminato che determinato anche per supplenze brevi, ai sensi dell'art. 7 del CCNL 15.3.2001 interpretato alla luce del principio di non discriminazione - clausola 4 accordo quadro allegat</w:t>
      </w:r>
      <w:r w:rsidR="00A33C95" w:rsidRPr="0016563A">
        <w:rPr>
          <w:rFonts w:ascii="Tahoma" w:eastAsia="Times New Roman" w:hAnsi="Tahoma" w:cs="Tahoma"/>
          <w:color w:val="000000"/>
          <w:sz w:val="26"/>
          <w:szCs w:val="26"/>
          <w:lang w:eastAsia="it-IT"/>
        </w:rPr>
        <w:t xml:space="preserve">o alla direttiva 1999/70/CE -, </w:t>
      </w:r>
      <w:r w:rsidRPr="0016563A">
        <w:rPr>
          <w:rFonts w:ascii="Tahoma" w:eastAsia="Times New Roman" w:hAnsi="Tahoma" w:cs="Tahoma"/>
          <w:color w:val="000000"/>
          <w:sz w:val="26"/>
          <w:szCs w:val="26"/>
          <w:lang w:eastAsia="it-IT"/>
        </w:rPr>
        <w:t>deve essere riconosciuta la Retribuzione Professionale Docenti.</w:t>
      </w:r>
    </w:p>
    <w:p w14:paraId="6E88E3EC" w14:textId="77777777" w:rsidR="00475280" w:rsidRPr="0016563A" w:rsidRDefault="00475280" w:rsidP="0047528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it-IT"/>
        </w:rPr>
      </w:pPr>
      <w:r w:rsidRPr="0016563A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 </w:t>
      </w:r>
    </w:p>
    <w:p w14:paraId="149CD131" w14:textId="77777777" w:rsidR="00475280" w:rsidRPr="0016563A" w:rsidRDefault="00475280" w:rsidP="00475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16563A">
        <w:rPr>
          <w:rFonts w:ascii="Tahoma" w:eastAsia="Times New Roman" w:hAnsi="Tahoma" w:cs="Tahoma"/>
          <w:color w:val="000000"/>
          <w:sz w:val="26"/>
          <w:szCs w:val="26"/>
          <w:lang w:eastAsia="it-IT"/>
        </w:rPr>
        <w:t>Su 5 anni (per evitare la prescrizione) l'importo da recuperare potrà variare tra 2.500,00 euro sino a circa 5.000,00 euro. </w:t>
      </w:r>
    </w:p>
    <w:p w14:paraId="5F121366" w14:textId="77777777" w:rsidR="00475280" w:rsidRPr="0016563A" w:rsidRDefault="00475280" w:rsidP="00475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16563A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 </w:t>
      </w:r>
    </w:p>
    <w:p w14:paraId="537F1EA6" w14:textId="77777777" w:rsidR="00475280" w:rsidRPr="0016563A" w:rsidRDefault="00475280" w:rsidP="00475280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it-IT"/>
        </w:rPr>
      </w:pPr>
      <w:r w:rsidRPr="0016563A">
        <w:rPr>
          <w:rFonts w:ascii="Tahoma" w:eastAsia="Times New Roman" w:hAnsi="Tahoma" w:cs="Tahoma"/>
          <w:color w:val="000000"/>
          <w:sz w:val="26"/>
          <w:szCs w:val="26"/>
          <w:lang w:eastAsia="it-IT"/>
        </w:rPr>
        <w:t xml:space="preserve">Per aderire ci si può rivolgere agli Uffici delle nostre sedi. </w:t>
      </w:r>
    </w:p>
    <w:p w14:paraId="4EC7A40A" w14:textId="77777777" w:rsidR="00475280" w:rsidRPr="0016563A" w:rsidRDefault="00475280" w:rsidP="00475280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it-IT"/>
        </w:rPr>
      </w:pPr>
      <w:r w:rsidRPr="0016563A">
        <w:rPr>
          <w:rFonts w:ascii="Tahoma" w:eastAsia="Times New Roman" w:hAnsi="Tahoma" w:cs="Tahoma"/>
          <w:color w:val="000000"/>
          <w:sz w:val="26"/>
          <w:szCs w:val="26"/>
          <w:lang w:eastAsia="it-IT"/>
        </w:rPr>
        <w:t>Le adesioni saranno accettate entro e non oltre il 26 ottobre 2018.</w:t>
      </w:r>
    </w:p>
    <w:p w14:paraId="7BD1337D" w14:textId="77777777" w:rsidR="00830802" w:rsidRPr="0016563A" w:rsidRDefault="00830802" w:rsidP="00475280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it-IT"/>
        </w:rPr>
      </w:pPr>
    </w:p>
    <w:p w14:paraId="3B2F8EDE" w14:textId="4582D806" w:rsidR="00C766F5" w:rsidRPr="0016563A" w:rsidRDefault="00830802" w:rsidP="00475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16563A">
        <w:rPr>
          <w:rFonts w:ascii="Tahoma" w:eastAsia="Times New Roman" w:hAnsi="Tahoma" w:cs="Tahoma"/>
          <w:color w:val="000000"/>
          <w:sz w:val="26"/>
          <w:szCs w:val="26"/>
          <w:lang w:eastAsia="it-IT"/>
        </w:rPr>
        <w:t xml:space="preserve">PER ADERIRE AL RICORSO è necessario compilare il form al seguente link: </w:t>
      </w:r>
      <w:hyperlink r:id="rId8" w:history="1">
        <w:r w:rsidRPr="0016563A">
          <w:rPr>
            <w:rStyle w:val="Collegamentoipertestuale"/>
            <w:rFonts w:ascii="Tahoma" w:eastAsia="Times New Roman" w:hAnsi="Tahoma" w:cs="Tahoma"/>
            <w:sz w:val="26"/>
            <w:szCs w:val="26"/>
            <w:lang w:eastAsia="it-IT"/>
          </w:rPr>
          <w:t>https://docs.google.com/forms/d/1R5ZFmecZSPgkcRNQ-0lz12nAObpVHvAR5INZeS7ss6o/edit</w:t>
        </w:r>
      </w:hyperlink>
      <w:r w:rsidRPr="0016563A">
        <w:rPr>
          <w:rFonts w:ascii="Tahoma" w:eastAsia="Times New Roman" w:hAnsi="Tahoma" w:cs="Tahoma"/>
          <w:color w:val="000000"/>
          <w:sz w:val="26"/>
          <w:szCs w:val="26"/>
          <w:lang w:eastAsia="it-IT"/>
        </w:rPr>
        <w:t xml:space="preserve"> e rivolgersi alle Segreterie Territoriali della UIL SCUOLA più vicine.</w:t>
      </w:r>
    </w:p>
    <w:sectPr w:rsidR="00C766F5" w:rsidRPr="0016563A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C2109" w14:textId="77777777" w:rsidR="00B85A22" w:rsidRDefault="00B85A22" w:rsidP="00124E93">
      <w:pPr>
        <w:spacing w:after="0" w:line="240" w:lineRule="auto"/>
      </w:pPr>
      <w:r>
        <w:separator/>
      </w:r>
    </w:p>
  </w:endnote>
  <w:endnote w:type="continuationSeparator" w:id="0">
    <w:p w14:paraId="35A3A268" w14:textId="77777777" w:rsidR="00B85A22" w:rsidRDefault="00B85A22" w:rsidP="00124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EF0AB" w14:textId="77777777" w:rsidR="00124E93" w:rsidRPr="004F4126" w:rsidRDefault="00124E93" w:rsidP="00124E93">
    <w:pPr>
      <w:widowControl w:val="0"/>
      <w:suppressAutoHyphens/>
      <w:spacing w:after="0" w:line="240" w:lineRule="auto"/>
      <w:rPr>
        <w:rFonts w:ascii="Arial" w:hAnsi="Arial"/>
        <w:sz w:val="18"/>
        <w:szCs w:val="24"/>
        <w:lang w:eastAsia="ar-SA"/>
      </w:rPr>
    </w:pPr>
    <w:r w:rsidRPr="004F4126">
      <w:rPr>
        <w:rFonts w:ascii="Arial" w:hAnsi="Arial"/>
        <w:sz w:val="18"/>
        <w:szCs w:val="24"/>
        <w:lang w:eastAsia="ar-SA"/>
      </w:rPr>
      <w:t>Da affiggere all'albo sindacale della scuola, ai sensi dell'art. 25 della legge n. 300 del 20.5.70   www.uilscuola.it</w:t>
    </w:r>
  </w:p>
  <w:p w14:paraId="6DF381A5" w14:textId="77777777" w:rsidR="00124E93" w:rsidRDefault="00124E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4D2E5" w14:textId="77777777" w:rsidR="00B85A22" w:rsidRDefault="00B85A22" w:rsidP="00124E93">
      <w:pPr>
        <w:spacing w:after="0" w:line="240" w:lineRule="auto"/>
      </w:pPr>
      <w:r>
        <w:separator/>
      </w:r>
    </w:p>
  </w:footnote>
  <w:footnote w:type="continuationSeparator" w:id="0">
    <w:p w14:paraId="558570C6" w14:textId="77777777" w:rsidR="00B85A22" w:rsidRDefault="00B85A22" w:rsidP="00124E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2E0"/>
    <w:rsid w:val="00124E93"/>
    <w:rsid w:val="0016563A"/>
    <w:rsid w:val="00216EB1"/>
    <w:rsid w:val="00315CC0"/>
    <w:rsid w:val="00352725"/>
    <w:rsid w:val="003761D4"/>
    <w:rsid w:val="00475280"/>
    <w:rsid w:val="004F0E7A"/>
    <w:rsid w:val="00560F22"/>
    <w:rsid w:val="005C45B0"/>
    <w:rsid w:val="00623760"/>
    <w:rsid w:val="007262E0"/>
    <w:rsid w:val="00830802"/>
    <w:rsid w:val="00984910"/>
    <w:rsid w:val="009D367D"/>
    <w:rsid w:val="009E1C98"/>
    <w:rsid w:val="009E492F"/>
    <w:rsid w:val="00A33C95"/>
    <w:rsid w:val="00A51B00"/>
    <w:rsid w:val="00AF269C"/>
    <w:rsid w:val="00B666C0"/>
    <w:rsid w:val="00B85A22"/>
    <w:rsid w:val="00BA4244"/>
    <w:rsid w:val="00BF0F94"/>
    <w:rsid w:val="00C766F5"/>
    <w:rsid w:val="00D23A66"/>
    <w:rsid w:val="00E3624A"/>
    <w:rsid w:val="00EC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6E2A"/>
  <w15:chartTrackingRefBased/>
  <w15:docId w15:val="{38002B5A-8E36-4995-899F-C606F509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4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4910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rsid w:val="00A51B00"/>
    <w:rPr>
      <w:rFonts w:cs="Times New Roman"/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A51B00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A51B00"/>
    <w:rPr>
      <w:rFonts w:ascii="Arial" w:eastAsia="Times New Roman" w:hAnsi="Arial" w:cs="Arial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24E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4E93"/>
  </w:style>
  <w:style w:type="paragraph" w:styleId="Pidipagina">
    <w:name w:val="footer"/>
    <w:basedOn w:val="Normale"/>
    <w:link w:val="PidipaginaCarattere"/>
    <w:uiPriority w:val="99"/>
    <w:unhideWhenUsed/>
    <w:rsid w:val="00124E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4E93"/>
  </w:style>
  <w:style w:type="character" w:styleId="Menzionenonrisolta">
    <w:name w:val="Unresolved Mention"/>
    <w:basedOn w:val="Carpredefinitoparagrafo"/>
    <w:uiPriority w:val="99"/>
    <w:semiHidden/>
    <w:unhideWhenUsed/>
    <w:rsid w:val="009E49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7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6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2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8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8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9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03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3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2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4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57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8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5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R5ZFmecZSPgkcRNQ-0lz12nAObpVHvAR5INZeS7ss6o/ed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ipartimentoirc@uilscuol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Giuffrè</dc:creator>
  <cp:keywords/>
  <dc:description/>
  <cp:lastModifiedBy>Cristina Barone</cp:lastModifiedBy>
  <cp:revision>2</cp:revision>
  <cp:lastPrinted>2018-01-17T08:33:00Z</cp:lastPrinted>
  <dcterms:created xsi:type="dcterms:W3CDTF">2023-06-08T06:45:00Z</dcterms:created>
  <dcterms:modified xsi:type="dcterms:W3CDTF">2023-06-08T06:45:00Z</dcterms:modified>
</cp:coreProperties>
</file>